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6C5B" w14:textId="799BA754" w:rsidR="005F030E" w:rsidRPr="00892A7E" w:rsidRDefault="005F030E" w:rsidP="005F030E">
      <w:pPr>
        <w:pStyle w:val="Brdtekst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nb-NO"/>
        </w:rPr>
      </w:pPr>
      <w:r w:rsidRPr="00892A7E">
        <w:rPr>
          <w:rFonts w:ascii="Times New Roman" w:hAnsi="Times New Roman" w:cs="Times New Roman"/>
          <w:b/>
          <w:bCs/>
          <w:i/>
          <w:iCs/>
          <w:sz w:val="32"/>
          <w:szCs w:val="32"/>
          <w:lang w:val="nb-NO"/>
        </w:rPr>
        <w:t>Forslag til leserinnlegg</w:t>
      </w:r>
    </w:p>
    <w:p w14:paraId="5FD8B3CD" w14:textId="07905960" w:rsidR="005F030E" w:rsidRPr="00892A7E" w:rsidRDefault="005F030E" w:rsidP="005F030E">
      <w:pPr>
        <w:pStyle w:val="Brdtekst"/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  <w:r w:rsidRPr="00892A7E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Send tilpasset </w:t>
      </w:r>
      <w:r w:rsidR="00AD1FD0" w:rsidRPr="00892A7E">
        <w:rPr>
          <w:rFonts w:ascii="Times New Roman" w:hAnsi="Times New Roman" w:cs="Times New Roman"/>
          <w:i/>
          <w:iCs/>
          <w:sz w:val="24"/>
          <w:szCs w:val="24"/>
          <w:lang w:val="nb-NO"/>
        </w:rPr>
        <w:t>leserinnlegg</w:t>
      </w:r>
      <w:r w:rsidRPr="00892A7E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på e-post til din lokalavis.</w:t>
      </w:r>
      <w:r w:rsidR="00FB697E" w:rsidRPr="00892A7E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Husk å undersøke om redaksjonen </w:t>
      </w:r>
      <w:r w:rsidR="00AD33E5" w:rsidRPr="00892A7E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har spesifikke krav til antall ord eller antall tegn, før du sender. </w:t>
      </w:r>
    </w:p>
    <w:p w14:paraId="2268ECCE" w14:textId="77777777" w:rsidR="005F030E" w:rsidRPr="00892A7E" w:rsidRDefault="005F030E" w:rsidP="00BB5C3E">
      <w:pPr>
        <w:pStyle w:val="NormalWeb"/>
        <w:rPr>
          <w:b/>
          <w:bCs/>
        </w:rPr>
      </w:pPr>
    </w:p>
    <w:p w14:paraId="49CEBAE2" w14:textId="0A5498BB" w:rsidR="007800F0" w:rsidRPr="004C3CA5" w:rsidRDefault="00497303" w:rsidP="00BB5C3E">
      <w:pPr>
        <w:pStyle w:val="NormalWeb"/>
        <w:rPr>
          <w:b/>
          <w:bCs/>
          <w:sz w:val="32"/>
          <w:szCs w:val="32"/>
        </w:rPr>
      </w:pPr>
      <w:r w:rsidRPr="004C3CA5">
        <w:rPr>
          <w:b/>
          <w:bCs/>
          <w:sz w:val="32"/>
          <w:szCs w:val="32"/>
        </w:rPr>
        <w:t xml:space="preserve">65 prosent av klær som kastes </w:t>
      </w:r>
      <w:r w:rsidR="00F139B0" w:rsidRPr="004C3CA5">
        <w:rPr>
          <w:b/>
          <w:bCs/>
          <w:sz w:val="32"/>
          <w:szCs w:val="32"/>
        </w:rPr>
        <w:t>er fullt brukbare ting</w:t>
      </w:r>
    </w:p>
    <w:p w14:paraId="7186BA54" w14:textId="77777777" w:rsidR="00BB5C3E" w:rsidRPr="00892A7E" w:rsidRDefault="00BB5C3E" w:rsidP="00BB5C3E">
      <w:pPr>
        <w:pStyle w:val="NormalWeb"/>
      </w:pPr>
      <w:r w:rsidRPr="00892A7E">
        <w:t xml:space="preserve">Har du skapet fullt av klær du ikke bruker? Du er ikke alene. </w:t>
      </w:r>
    </w:p>
    <w:p w14:paraId="7C2E0795" w14:textId="67FE077A" w:rsidR="008072AA" w:rsidRPr="00892A7E" w:rsidRDefault="008072AA" w:rsidP="00BB5C3E">
      <w:pPr>
        <w:pStyle w:val="NormalWeb"/>
      </w:pPr>
      <w:r w:rsidRPr="00892A7E">
        <w:t>Nordmenn kjøper i gjennomsnitt 16,9 kilo nye klær og sko hvert år, ifølge en kartlegging fra Norsus publisert i 2023.</w:t>
      </w:r>
      <w:r w:rsidR="0099482D">
        <w:t xml:space="preserve"> En rapport fra forskningsprosjektet Wasted Textiles </w:t>
      </w:r>
      <w:r w:rsidR="0099482D" w:rsidRPr="004C6936">
        <w:t>anslå</w:t>
      </w:r>
      <w:r w:rsidR="0099482D">
        <w:t>r</w:t>
      </w:r>
      <w:r w:rsidR="0099482D" w:rsidRPr="004C6936">
        <w:t xml:space="preserve"> at vi kvitter oss med 79.000 tonn tekstiler </w:t>
      </w:r>
      <w:r w:rsidR="0099482D">
        <w:t xml:space="preserve">årlig. Av disse havner </w:t>
      </w:r>
      <w:r w:rsidR="0099482D" w:rsidRPr="004C6936">
        <w:t>mer enn halvparten i restavfallet</w:t>
      </w:r>
      <w:r w:rsidR="0099482D">
        <w:t xml:space="preserve">, selv om hele </w:t>
      </w:r>
      <w:r w:rsidR="0099482D" w:rsidRPr="004C6936">
        <w:t>65 prosent av det</w:t>
      </w:r>
      <w:r w:rsidR="0099482D">
        <w:t xml:space="preserve"> som kastes </w:t>
      </w:r>
      <w:r w:rsidR="0099482D" w:rsidRPr="004C6936">
        <w:t>er fullt brukbare ting.</w:t>
      </w:r>
    </w:p>
    <w:p w14:paraId="14BF8934" w14:textId="1B095842" w:rsidR="007548ED" w:rsidRPr="00892A7E" w:rsidRDefault="007548ED" w:rsidP="00B176C4">
      <w:pPr>
        <w:pStyle w:val="NormalWeb"/>
      </w:pPr>
      <w:r w:rsidRPr="00892A7E">
        <w:t>Du kan være en del av løsningen! For tredje år samarbeider Norges Husflidslag med Naturvernforbundet om Den store klesbyttedagen</w:t>
      </w:r>
      <w:r w:rsidR="00EC6608" w:rsidRPr="00892A7E">
        <w:t xml:space="preserve"> lørdag 27.</w:t>
      </w:r>
      <w:r w:rsidR="00D8393D" w:rsidRPr="00892A7E">
        <w:t xml:space="preserve"> </w:t>
      </w:r>
      <w:r w:rsidR="00EC6608" w:rsidRPr="00892A7E">
        <w:t>april</w:t>
      </w:r>
      <w:r w:rsidRPr="00892A7E">
        <w:t xml:space="preserve">. Det er et enkelt og konkret initiativ for å redusere miljøbelastning av klesforbruk. </w:t>
      </w:r>
      <w:r w:rsidR="00B176C4" w:rsidRPr="00892A7E">
        <w:t xml:space="preserve">Og </w:t>
      </w:r>
      <w:r w:rsidRPr="00892A7E">
        <w:t>klesbytting utgjør en reell forskjell</w:t>
      </w:r>
      <w:r w:rsidR="00B176C4" w:rsidRPr="00892A7E">
        <w:t>.</w:t>
      </w:r>
      <w:r w:rsidRPr="00892A7E">
        <w:t xml:space="preserve"> </w:t>
      </w:r>
    </w:p>
    <w:p w14:paraId="42A906B8" w14:textId="661B38B2" w:rsidR="007548ED" w:rsidRPr="00892A7E" w:rsidRDefault="00B176C4" w:rsidP="00BB5C3E">
      <w:pPr>
        <w:pStyle w:val="NormalWeb"/>
      </w:pPr>
      <w:r w:rsidRPr="00892A7E">
        <w:t>I 2023 gikk 274 arrangementer av stabelen på Den store klesbyttedagen. Med over 12.500 deltakere fikk nærmere 67.900 plagg nye eiere.</w:t>
      </w:r>
      <w:r w:rsidR="00A42E5D" w:rsidRPr="00892A7E">
        <w:t xml:space="preserve"> </w:t>
      </w:r>
      <w:r w:rsidRPr="00892A7E">
        <w:t xml:space="preserve">Det tilsvarer en miljøbesparelse på omtrent 450.000 CO2, 94.687.500 liter vann og 48.750 kilo kjemikalier, fremfor å kjøpe nytt, ifølge </w:t>
      </w:r>
      <w:r w:rsidR="00187BB9" w:rsidRPr="00892A7E">
        <w:t>tall</w:t>
      </w:r>
      <w:r w:rsidRPr="00892A7E">
        <w:t xml:space="preserve"> fra Naturvernforbundet. </w:t>
      </w:r>
    </w:p>
    <w:p w14:paraId="628F1FF9" w14:textId="78AA8A22" w:rsidR="00D07928" w:rsidRPr="00892A7E" w:rsidRDefault="00111372" w:rsidP="00BB5C3E">
      <w:pPr>
        <w:pStyle w:val="NormalWeb"/>
      </w:pPr>
      <w:r w:rsidRPr="00892A7E">
        <w:t>Det er</w:t>
      </w:r>
      <w:r w:rsidR="00F16718" w:rsidRPr="00892A7E">
        <w:t xml:space="preserve"> allerede</w:t>
      </w:r>
      <w:r w:rsidRPr="00892A7E">
        <w:t xml:space="preserve"> mer enn nok klær i omløp. </w:t>
      </w:r>
      <w:r w:rsidR="0074490A" w:rsidRPr="00892A7E">
        <w:t xml:space="preserve">Det mest bærekraftige du kan gjøre, er å bruke klærne du har lenger. Å ta vare på det du har og reparere det som er ødelagt, </w:t>
      </w:r>
      <w:r w:rsidR="0084588A">
        <w:t xml:space="preserve">utgjør en forskjell og </w:t>
      </w:r>
      <w:r w:rsidR="0074490A" w:rsidRPr="00892A7E">
        <w:t xml:space="preserve">er et viktig miljøtiltak. </w:t>
      </w:r>
    </w:p>
    <w:p w14:paraId="740315F9" w14:textId="512D4C21" w:rsidR="00655A4B" w:rsidRPr="00892A7E" w:rsidRDefault="008D3543" w:rsidP="00482B5F">
      <w:pPr>
        <w:pStyle w:val="NormalWeb"/>
      </w:pPr>
      <w:r w:rsidRPr="00892A7E">
        <w:t xml:space="preserve">På Den store klesbyttedagen </w:t>
      </w:r>
      <w:r w:rsidR="00A70357" w:rsidRPr="00892A7E">
        <w:t>27. april</w:t>
      </w:r>
      <w:r w:rsidR="00460D1B" w:rsidRPr="00892A7E">
        <w:t xml:space="preserve"> på</w:t>
      </w:r>
      <w:r w:rsidR="00A70357" w:rsidRPr="00892A7E">
        <w:t xml:space="preserve"> </w:t>
      </w:r>
      <w:r w:rsidR="007F153A" w:rsidRPr="00892A7E">
        <w:rPr>
          <w:color w:val="FF0000"/>
        </w:rPr>
        <w:t>[</w:t>
      </w:r>
      <w:r w:rsidR="00460D1B" w:rsidRPr="00892A7E">
        <w:rPr>
          <w:color w:val="FF0000"/>
        </w:rPr>
        <w:t>sted</w:t>
      </w:r>
      <w:r w:rsidR="00C00C19" w:rsidRPr="00892A7E">
        <w:rPr>
          <w:color w:val="FF0000"/>
        </w:rPr>
        <w:t xml:space="preserve"> og </w:t>
      </w:r>
      <w:r w:rsidR="00E94574" w:rsidRPr="00892A7E">
        <w:rPr>
          <w:color w:val="FF0000"/>
        </w:rPr>
        <w:t>tidspunkt</w:t>
      </w:r>
      <w:r w:rsidR="007F153A" w:rsidRPr="00892A7E">
        <w:rPr>
          <w:color w:val="FF0000"/>
        </w:rPr>
        <w:t>]</w:t>
      </w:r>
      <w:r w:rsidR="00460D1B" w:rsidRPr="00892A7E">
        <w:t xml:space="preserve"> </w:t>
      </w:r>
      <w:r w:rsidRPr="00892A7E">
        <w:t xml:space="preserve">kan du ta med klær </w:t>
      </w:r>
      <w:r w:rsidR="007B7388" w:rsidRPr="00892A7E">
        <w:t xml:space="preserve">du ikke lenger bruker </w:t>
      </w:r>
      <w:r w:rsidRPr="00892A7E">
        <w:t xml:space="preserve">og bytte </w:t>
      </w:r>
      <w:r w:rsidR="007B7388" w:rsidRPr="00892A7E">
        <w:t>til deg</w:t>
      </w:r>
      <w:r w:rsidRPr="00892A7E">
        <w:t xml:space="preserve"> </w:t>
      </w:r>
      <w:r w:rsidR="00655A4B" w:rsidRPr="00892A7E">
        <w:t xml:space="preserve">nye. </w:t>
      </w:r>
      <w:r w:rsidR="005D4B22" w:rsidRPr="00892A7E">
        <w:t>Dine gamle klær får nytt liv, og du kan friske opp garderoben helt gratis med klær du faktisk har lyst til å bruke. Det er vinn-vinn for deg</w:t>
      </w:r>
      <w:r w:rsidR="007B7388" w:rsidRPr="00892A7E">
        <w:t>, lommeboka</w:t>
      </w:r>
      <w:r w:rsidR="005D4B22" w:rsidRPr="00892A7E">
        <w:t xml:space="preserve"> og miljøet.</w:t>
      </w:r>
    </w:p>
    <w:p w14:paraId="77B6176B" w14:textId="110F9ED3" w:rsidR="0074490A" w:rsidRPr="00892A7E" w:rsidRDefault="0074490A" w:rsidP="00482B5F">
      <w:pPr>
        <w:pStyle w:val="NormalWeb"/>
      </w:pPr>
      <w:r w:rsidRPr="00892A7E">
        <w:t>I tillegg a</w:t>
      </w:r>
      <w:r w:rsidR="00E5631F" w:rsidRPr="00892A7E">
        <w:t xml:space="preserve">rrangeres Fikselaug av </w:t>
      </w:r>
      <w:r w:rsidR="00F4664C" w:rsidRPr="00892A7E">
        <w:rPr>
          <w:color w:val="FF0000"/>
        </w:rPr>
        <w:t>[</w:t>
      </w:r>
      <w:r w:rsidR="001814A3" w:rsidRPr="00892A7E">
        <w:rPr>
          <w:color w:val="FF0000"/>
        </w:rPr>
        <w:t xml:space="preserve">Navn] </w:t>
      </w:r>
      <w:r w:rsidR="008E4CF4" w:rsidRPr="00892A7E">
        <w:t xml:space="preserve">husflidslag. </w:t>
      </w:r>
      <w:r w:rsidR="00E5631F" w:rsidRPr="00892A7E">
        <w:t xml:space="preserve">Her kan du få hjelp av kyndige hender til å lære å reparere det som er ødelagt selv. </w:t>
      </w:r>
      <w:r w:rsidR="008E4CF4" w:rsidRPr="00892A7E">
        <w:rPr>
          <w:color w:val="FF0000"/>
        </w:rPr>
        <w:t>[Navn]</w:t>
      </w:r>
      <w:r w:rsidR="00E5631F" w:rsidRPr="00892A7E">
        <w:t xml:space="preserve"> husflidslag arrangerer dessuten Fikselaug jevnlig gjennom hele året. </w:t>
      </w:r>
      <w:r w:rsidR="002A32B2">
        <w:t>Det</w:t>
      </w:r>
      <w:r w:rsidR="00A05AA5">
        <w:t xml:space="preserve"> </w:t>
      </w:r>
      <w:r w:rsidR="00E5631F" w:rsidRPr="00892A7E">
        <w:t>er åpent for alle uansett ferdighetsnivå!</w:t>
      </w:r>
    </w:p>
    <w:p w14:paraId="03CCE79F" w14:textId="25576A5C" w:rsidR="00474A11" w:rsidRPr="00892A7E" w:rsidRDefault="00900D35" w:rsidP="00482B5F">
      <w:pPr>
        <w:pStyle w:val="NormalWeb"/>
      </w:pPr>
      <w:r w:rsidRPr="00892A7E">
        <w:t>Norges Husflidslag jobber for å ta vare på tradisjonshåndverk, kunnskap og skaperglede, og gi dette videre til nye generasjoner. Gjennom satsingen Holdbart er målet å synliggjøre verdien av godt håndverk og inspirere deg til å ta vare på tingene dine.</w:t>
      </w:r>
    </w:p>
    <w:p w14:paraId="09ACE43F" w14:textId="0CB7F9C3" w:rsidR="00237BBB" w:rsidRPr="00892A7E" w:rsidRDefault="005B702E" w:rsidP="000837A7">
      <w:pPr>
        <w:pStyle w:val="NormalWeb"/>
      </w:pPr>
      <w:r w:rsidRPr="00892A7E">
        <w:t>Vær en del av løsningen og bli med på Den store Klesbyttedagen!</w:t>
      </w:r>
    </w:p>
    <w:p w14:paraId="72000D4E" w14:textId="0506CF85" w:rsidR="00E94574" w:rsidRPr="00892A7E" w:rsidRDefault="00CF09A9" w:rsidP="000837A7">
      <w:pPr>
        <w:pStyle w:val="NormalWeb"/>
      </w:pPr>
      <w:r w:rsidRPr="00892A7E">
        <w:rPr>
          <w:color w:val="FF0000"/>
        </w:rPr>
        <w:t>[</w:t>
      </w:r>
      <w:r w:rsidR="007F648F" w:rsidRPr="00892A7E">
        <w:rPr>
          <w:color w:val="FF0000"/>
        </w:rPr>
        <w:t>Ditt navn</w:t>
      </w:r>
      <w:r w:rsidR="00120F35" w:rsidRPr="00892A7E">
        <w:rPr>
          <w:color w:val="FF0000"/>
        </w:rPr>
        <w:t>]</w:t>
      </w:r>
      <w:r w:rsidR="00120F35" w:rsidRPr="00892A7E">
        <w:t>,</w:t>
      </w:r>
      <w:r w:rsidR="00225B52" w:rsidRPr="00892A7E">
        <w:rPr>
          <w:color w:val="FF0000"/>
        </w:rPr>
        <w:t xml:space="preserve"> </w:t>
      </w:r>
      <w:r w:rsidR="00120F35" w:rsidRPr="00892A7E">
        <w:rPr>
          <w:color w:val="FF0000"/>
        </w:rPr>
        <w:t>[</w:t>
      </w:r>
      <w:r w:rsidR="005150F7" w:rsidRPr="00892A7E">
        <w:rPr>
          <w:color w:val="FF0000"/>
        </w:rPr>
        <w:t>tittel</w:t>
      </w:r>
      <w:r w:rsidR="00120F35" w:rsidRPr="00892A7E">
        <w:rPr>
          <w:color w:val="FF0000"/>
        </w:rPr>
        <w:t xml:space="preserve">] </w:t>
      </w:r>
      <w:r w:rsidR="00120F35" w:rsidRPr="00892A7E">
        <w:t xml:space="preserve">i </w:t>
      </w:r>
      <w:r w:rsidR="00120F35" w:rsidRPr="00892A7E">
        <w:rPr>
          <w:color w:val="FF0000"/>
        </w:rPr>
        <w:t xml:space="preserve">[Navn] </w:t>
      </w:r>
      <w:r w:rsidR="005150F7" w:rsidRPr="00892A7E">
        <w:t>husflidslag</w:t>
      </w:r>
    </w:p>
    <w:sectPr w:rsidR="00E94574" w:rsidRPr="0089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870D6"/>
    <w:multiLevelType w:val="hybridMultilevel"/>
    <w:tmpl w:val="F000B16A"/>
    <w:lvl w:ilvl="0" w:tplc="5C3CD16E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68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3E"/>
    <w:rsid w:val="00022925"/>
    <w:rsid w:val="00042879"/>
    <w:rsid w:val="000837A7"/>
    <w:rsid w:val="000A2B5F"/>
    <w:rsid w:val="000B70B1"/>
    <w:rsid w:val="00111372"/>
    <w:rsid w:val="00120F35"/>
    <w:rsid w:val="00122624"/>
    <w:rsid w:val="00141CDB"/>
    <w:rsid w:val="001814A3"/>
    <w:rsid w:val="00187BB9"/>
    <w:rsid w:val="001F1B7C"/>
    <w:rsid w:val="00225B52"/>
    <w:rsid w:val="00237BBB"/>
    <w:rsid w:val="002A32B2"/>
    <w:rsid w:val="00302615"/>
    <w:rsid w:val="0031254B"/>
    <w:rsid w:val="003709AD"/>
    <w:rsid w:val="003A3160"/>
    <w:rsid w:val="003B3B44"/>
    <w:rsid w:val="004052D3"/>
    <w:rsid w:val="00405A1B"/>
    <w:rsid w:val="00460D1B"/>
    <w:rsid w:val="00474A11"/>
    <w:rsid w:val="00482B5F"/>
    <w:rsid w:val="00497303"/>
    <w:rsid w:val="004A66FC"/>
    <w:rsid w:val="004B4808"/>
    <w:rsid w:val="004C3CA5"/>
    <w:rsid w:val="005150F7"/>
    <w:rsid w:val="00526786"/>
    <w:rsid w:val="0055106C"/>
    <w:rsid w:val="00554EF5"/>
    <w:rsid w:val="005671DE"/>
    <w:rsid w:val="005A6304"/>
    <w:rsid w:val="005B702E"/>
    <w:rsid w:val="005D4B22"/>
    <w:rsid w:val="005F030E"/>
    <w:rsid w:val="005F3C90"/>
    <w:rsid w:val="00600A0C"/>
    <w:rsid w:val="00655A4B"/>
    <w:rsid w:val="0074490A"/>
    <w:rsid w:val="007548ED"/>
    <w:rsid w:val="007800F0"/>
    <w:rsid w:val="007B7388"/>
    <w:rsid w:val="007D440D"/>
    <w:rsid w:val="007F153A"/>
    <w:rsid w:val="007F4E0C"/>
    <w:rsid w:val="007F648F"/>
    <w:rsid w:val="00805B50"/>
    <w:rsid w:val="008072AA"/>
    <w:rsid w:val="00815EFD"/>
    <w:rsid w:val="00830E15"/>
    <w:rsid w:val="00842E90"/>
    <w:rsid w:val="0084538E"/>
    <w:rsid w:val="0084588A"/>
    <w:rsid w:val="00892A7E"/>
    <w:rsid w:val="008C16A7"/>
    <w:rsid w:val="008D3543"/>
    <w:rsid w:val="008E4CF4"/>
    <w:rsid w:val="00900D35"/>
    <w:rsid w:val="0099482D"/>
    <w:rsid w:val="009B2C8A"/>
    <w:rsid w:val="00A05AA5"/>
    <w:rsid w:val="00A0641B"/>
    <w:rsid w:val="00A42E5D"/>
    <w:rsid w:val="00A478C4"/>
    <w:rsid w:val="00A70357"/>
    <w:rsid w:val="00AA77CD"/>
    <w:rsid w:val="00AD1FD0"/>
    <w:rsid w:val="00AD33E5"/>
    <w:rsid w:val="00AF4572"/>
    <w:rsid w:val="00B176C4"/>
    <w:rsid w:val="00B25498"/>
    <w:rsid w:val="00B75741"/>
    <w:rsid w:val="00BB5C3E"/>
    <w:rsid w:val="00BE2E12"/>
    <w:rsid w:val="00C00C19"/>
    <w:rsid w:val="00C507E0"/>
    <w:rsid w:val="00C72C4B"/>
    <w:rsid w:val="00CB4406"/>
    <w:rsid w:val="00CC6967"/>
    <w:rsid w:val="00CF09A9"/>
    <w:rsid w:val="00D07928"/>
    <w:rsid w:val="00D8393D"/>
    <w:rsid w:val="00DB65E6"/>
    <w:rsid w:val="00DC638B"/>
    <w:rsid w:val="00DD663C"/>
    <w:rsid w:val="00DF1FCF"/>
    <w:rsid w:val="00E04DD5"/>
    <w:rsid w:val="00E05E77"/>
    <w:rsid w:val="00E206B6"/>
    <w:rsid w:val="00E5631F"/>
    <w:rsid w:val="00E830DD"/>
    <w:rsid w:val="00E94574"/>
    <w:rsid w:val="00EB2144"/>
    <w:rsid w:val="00EC6608"/>
    <w:rsid w:val="00ED7499"/>
    <w:rsid w:val="00EF0117"/>
    <w:rsid w:val="00F139B0"/>
    <w:rsid w:val="00F16718"/>
    <w:rsid w:val="00F4664C"/>
    <w:rsid w:val="00FB697E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F5C2"/>
  <w15:chartTrackingRefBased/>
  <w15:docId w15:val="{3CBE90F0-99CE-4CAD-8902-C15E878F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BB5C3E"/>
    <w:rPr>
      <w:color w:val="0000FF"/>
      <w:u w:val="single"/>
    </w:rPr>
  </w:style>
  <w:style w:type="paragraph" w:styleId="Brdtekst">
    <w:name w:val="Body Text"/>
    <w:link w:val="BrdtekstTegn"/>
    <w:rsid w:val="005F03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BrdtekstTegn">
    <w:name w:val="Brødtekst Tegn"/>
    <w:basedOn w:val="Standardskriftforavsnitt"/>
    <w:link w:val="Brdtekst"/>
    <w:rsid w:val="005F030E"/>
    <w:rPr>
      <w:rFonts w:ascii="Calibri" w:eastAsia="Arial Unicode MS" w:hAnsi="Calibri" w:cs="Arial Unicode MS"/>
      <w:color w:val="000000"/>
      <w:kern w:val="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372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Gjersø Bond</dc:creator>
  <cp:keywords/>
  <dc:description/>
  <cp:lastModifiedBy>Louisa Gjersø Bond</cp:lastModifiedBy>
  <cp:revision>103</cp:revision>
  <dcterms:created xsi:type="dcterms:W3CDTF">2024-03-17T12:16:00Z</dcterms:created>
  <dcterms:modified xsi:type="dcterms:W3CDTF">2024-03-18T08:55:00Z</dcterms:modified>
</cp:coreProperties>
</file>