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F23C" w14:textId="411F1319" w:rsidR="00916302" w:rsidRPr="00916302" w:rsidRDefault="00454034" w:rsidP="00916302">
      <w:pPr>
        <w:pStyle w:val="NormalWeb"/>
        <w:shd w:val="clear" w:color="auto" w:fill="FFFFFF"/>
        <w:spacing w:before="324" w:beforeAutospacing="0" w:after="0" w:afterAutospacing="0" w:line="324" w:lineRule="atLeast"/>
        <w:textAlignment w:val="baseline"/>
        <w:rPr>
          <w:rFonts w:ascii="Arial" w:hAnsi="Arial" w:cs="Arial"/>
          <w:color w:val="33333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7B033A" wp14:editId="2F47CD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4325" cy="576000"/>
            <wp:effectExtent l="0" t="0" r="0" b="0"/>
            <wp:wrapSquare wrapText="bothSides"/>
            <wp:docPr id="1" name="Bilde 1" descr="Et bilde som inneholder tegning, by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gning, bygning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325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302" w:rsidRPr="00916302">
        <w:rPr>
          <w:rFonts w:ascii="Arial" w:hAnsi="Arial" w:cs="Arial"/>
          <w:color w:val="333333"/>
          <w:sz w:val="40"/>
          <w:szCs w:val="40"/>
        </w:rPr>
        <w:t>Rompereser</w:t>
      </w:r>
    </w:p>
    <w:p w14:paraId="061F3CF9" w14:textId="77777777" w:rsidR="00454034" w:rsidRDefault="00454034" w:rsidP="00916302">
      <w:pPr>
        <w:pStyle w:val="NormalWeb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46FBE78A" w14:textId="39024815" w:rsidR="00454034" w:rsidRPr="00916302" w:rsidRDefault="00916302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Style w:val="Sterk"/>
          <w:rFonts w:ascii="Arial" w:hAnsi="Arial" w:cs="Arial"/>
          <w:b w:val="0"/>
          <w:bCs w:val="0"/>
          <w:color w:val="333333"/>
          <w:sz w:val="22"/>
          <w:szCs w:val="22"/>
          <w:bdr w:val="none" w:sz="0" w:space="0" w:color="auto" w:frame="1"/>
        </w:rPr>
        <w:t>Historikk</w:t>
      </w:r>
    </w:p>
    <w:p w14:paraId="48EE8481" w14:textId="34945D7E" w:rsidR="00454034" w:rsidRPr="00454034" w:rsidRDefault="00454034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54034">
        <w:rPr>
          <w:rFonts w:ascii="Arial" w:hAnsi="Arial" w:cs="Arial"/>
          <w:color w:val="333333"/>
          <w:sz w:val="22"/>
          <w:szCs w:val="22"/>
        </w:rPr>
        <w:t xml:space="preserve">På 1960 tallet fantes det en enkel liten kjelke som </w:t>
      </w:r>
      <w:r w:rsidR="00FB630D">
        <w:rPr>
          <w:rFonts w:ascii="Arial" w:hAnsi="Arial" w:cs="Arial"/>
          <w:color w:val="333333"/>
          <w:sz w:val="22"/>
          <w:szCs w:val="22"/>
        </w:rPr>
        <w:t xml:space="preserve">fikk </w:t>
      </w:r>
      <w:proofErr w:type="gramStart"/>
      <w:r w:rsidR="00FB630D">
        <w:rPr>
          <w:rFonts w:ascii="Arial" w:hAnsi="Arial" w:cs="Arial"/>
          <w:color w:val="333333"/>
          <w:sz w:val="22"/>
          <w:szCs w:val="22"/>
        </w:rPr>
        <w:t xml:space="preserve">navnet </w:t>
      </w:r>
      <w:r w:rsidRPr="00454034">
        <w:rPr>
          <w:rFonts w:ascii="Arial" w:hAnsi="Arial" w:cs="Arial"/>
          <w:color w:val="333333"/>
          <w:sz w:val="22"/>
          <w:szCs w:val="22"/>
        </w:rPr>
        <w:t xml:space="preserve"> ”</w:t>
      </w:r>
      <w:proofErr w:type="gramEnd"/>
      <w:r w:rsidRPr="00454034">
        <w:rPr>
          <w:rFonts w:ascii="Arial" w:hAnsi="Arial" w:cs="Arial"/>
          <w:color w:val="333333"/>
          <w:sz w:val="22"/>
          <w:szCs w:val="22"/>
        </w:rPr>
        <w:t xml:space="preserve">rompereser” </w:t>
      </w:r>
      <w:r w:rsidR="00FB630D">
        <w:rPr>
          <w:rFonts w:ascii="Arial" w:hAnsi="Arial" w:cs="Arial"/>
          <w:color w:val="333333"/>
          <w:sz w:val="22"/>
          <w:szCs w:val="22"/>
        </w:rPr>
        <w:t>, og den ble</w:t>
      </w:r>
      <w:r w:rsidRPr="00454034">
        <w:rPr>
          <w:rFonts w:ascii="Arial" w:hAnsi="Arial" w:cs="Arial"/>
          <w:color w:val="333333"/>
          <w:sz w:val="22"/>
          <w:szCs w:val="22"/>
        </w:rPr>
        <w:t xml:space="preserve"> brukt i Lillehammerdistrikte</w:t>
      </w:r>
      <w:r w:rsidR="00FB630D">
        <w:rPr>
          <w:rFonts w:ascii="Arial" w:hAnsi="Arial" w:cs="Arial"/>
          <w:color w:val="333333"/>
          <w:sz w:val="22"/>
          <w:szCs w:val="22"/>
        </w:rPr>
        <w:t>t</w:t>
      </w:r>
      <w:r w:rsidRPr="00454034">
        <w:rPr>
          <w:rFonts w:ascii="Arial" w:hAnsi="Arial" w:cs="Arial"/>
          <w:color w:val="333333"/>
          <w:sz w:val="22"/>
          <w:szCs w:val="22"/>
        </w:rPr>
        <w:t xml:space="preserve">. Den besto av en </w:t>
      </w:r>
      <w:proofErr w:type="spellStart"/>
      <w:r w:rsidRPr="00454034">
        <w:rPr>
          <w:rFonts w:ascii="Arial" w:hAnsi="Arial" w:cs="Arial"/>
          <w:color w:val="333333"/>
          <w:sz w:val="22"/>
          <w:szCs w:val="22"/>
        </w:rPr>
        <w:t>treplanke</w:t>
      </w:r>
      <w:proofErr w:type="spellEnd"/>
      <w:r w:rsidRPr="00454034">
        <w:rPr>
          <w:rFonts w:ascii="Arial" w:hAnsi="Arial" w:cs="Arial"/>
          <w:color w:val="333333"/>
          <w:sz w:val="22"/>
          <w:szCs w:val="22"/>
        </w:rPr>
        <w:t xml:space="preserve"> på høykant med en stålmeie under og et </w:t>
      </w:r>
      <w:proofErr w:type="spellStart"/>
      <w:r w:rsidRPr="00454034">
        <w:rPr>
          <w:rFonts w:ascii="Arial" w:hAnsi="Arial" w:cs="Arial"/>
          <w:color w:val="333333"/>
          <w:sz w:val="22"/>
          <w:szCs w:val="22"/>
        </w:rPr>
        <w:t>tresete</w:t>
      </w:r>
      <w:proofErr w:type="spellEnd"/>
      <w:r w:rsidRPr="00454034">
        <w:rPr>
          <w:rFonts w:ascii="Arial" w:hAnsi="Arial" w:cs="Arial"/>
          <w:color w:val="333333"/>
          <w:sz w:val="22"/>
          <w:szCs w:val="22"/>
        </w:rPr>
        <w:t xml:space="preserve"> med håndtak.</w:t>
      </w:r>
      <w:r w:rsidRPr="00454034">
        <w:rPr>
          <w:rFonts w:ascii="Arial" w:hAnsi="Arial" w:cs="Arial"/>
          <w:color w:val="333333"/>
          <w:sz w:val="22"/>
          <w:szCs w:val="22"/>
        </w:rPr>
        <w:br/>
        <w:t>På 1960 tallet var denne plankekjelken mye brukt, men den ble utkonkurrert da plastbrettene kom.</w:t>
      </w:r>
    </w:p>
    <w:p w14:paraId="015E2DDF" w14:textId="77777777" w:rsidR="00454034" w:rsidRPr="00454034" w:rsidRDefault="00454034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54034">
        <w:rPr>
          <w:rFonts w:ascii="Arial" w:hAnsi="Arial" w:cs="Arial"/>
          <w:color w:val="333333"/>
          <w:sz w:val="22"/>
          <w:szCs w:val="22"/>
        </w:rPr>
        <w:t>Til OL på Lillehammer i 1994 tok firmaet Fjellpulken kjelken i produksjon igjen.  Den fikk mye oppmerksomhet i media. De laget både en enseter og en toseter. Toseteren kalte de kjærlighetskjelken.</w:t>
      </w:r>
    </w:p>
    <w:p w14:paraId="151271CC" w14:textId="4BD40902" w:rsidR="00454034" w:rsidRPr="00454034" w:rsidRDefault="00454034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54034">
        <w:rPr>
          <w:rFonts w:ascii="Arial" w:hAnsi="Arial" w:cs="Arial"/>
          <w:color w:val="333333"/>
          <w:sz w:val="22"/>
          <w:szCs w:val="22"/>
        </w:rPr>
        <w:t>Det selvoppnevnte rompereserlandslaget fra Lillehammer, dro til de olympiske lekene i Nagano. Der ble det mye avisoppslag om det lille fartsvidunderet. Den lille rare kjelken er gøy å bruke både av barn og voksne. Den ser vanskelig ut å balansere på, men er slett ikke det. Beina våre blir som to støttehjul.</w:t>
      </w:r>
    </w:p>
    <w:p w14:paraId="60EC3D30" w14:textId="77777777" w:rsidR="00FB630D" w:rsidRPr="00FB630D" w:rsidRDefault="00454034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454034">
        <w:rPr>
          <w:rFonts w:ascii="Arial" w:hAnsi="Arial" w:cs="Arial"/>
          <w:color w:val="333333"/>
          <w:sz w:val="22"/>
          <w:szCs w:val="22"/>
        </w:rPr>
        <w:t>For 10-15 år siden ble det laget noen ensetere av noen lokale helter oppi Svarstad Skisenter i Vestfold. De kan ikke huske hvor ideen kom fra, men tida passer med at noen kanskje hadde vært på Lillehammer under OL og fått sett rumperaceren der.</w:t>
      </w:r>
      <w:r w:rsidRPr="00454034">
        <w:rPr>
          <w:rFonts w:ascii="Arial" w:hAnsi="Arial" w:cs="Arial"/>
          <w:color w:val="333333"/>
          <w:sz w:val="22"/>
          <w:szCs w:val="22"/>
        </w:rPr>
        <w:br/>
      </w:r>
    </w:p>
    <w:p w14:paraId="7FA451E9" w14:textId="18366334" w:rsidR="00454034" w:rsidRPr="00454034" w:rsidRDefault="00454034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54034">
        <w:rPr>
          <w:rFonts w:ascii="Arial" w:hAnsi="Arial" w:cs="Arial"/>
          <w:color w:val="333333"/>
          <w:sz w:val="22"/>
          <w:szCs w:val="22"/>
        </w:rPr>
        <w:t>I 2009 dukket det opp en ny variant i Larvik. Da var sløydlæreren fra 40 år tilbake, invitert til en klassefest. Med seg hadde han en liten kjelke</w:t>
      </w:r>
      <w:r w:rsidR="00FB630D">
        <w:rPr>
          <w:rFonts w:ascii="Arial" w:hAnsi="Arial" w:cs="Arial"/>
          <w:color w:val="333333"/>
          <w:sz w:val="22"/>
          <w:szCs w:val="22"/>
        </w:rPr>
        <w:t>.</w:t>
      </w:r>
      <w:r w:rsidRPr="00454034">
        <w:rPr>
          <w:rFonts w:ascii="Arial" w:hAnsi="Arial" w:cs="Arial"/>
          <w:color w:val="333333"/>
          <w:sz w:val="22"/>
          <w:szCs w:val="22"/>
        </w:rPr>
        <w:t xml:space="preserve"> Denne kjelken sa han var </w:t>
      </w:r>
      <w:proofErr w:type="gramStart"/>
      <w:r w:rsidRPr="00454034">
        <w:rPr>
          <w:rFonts w:ascii="Arial" w:hAnsi="Arial" w:cs="Arial"/>
          <w:color w:val="333333"/>
          <w:sz w:val="22"/>
          <w:szCs w:val="22"/>
        </w:rPr>
        <w:t>en ”</w:t>
      </w:r>
      <w:proofErr w:type="spellStart"/>
      <w:r w:rsidRPr="00454034">
        <w:rPr>
          <w:rFonts w:ascii="Arial" w:hAnsi="Arial" w:cs="Arial"/>
          <w:color w:val="333333"/>
          <w:sz w:val="22"/>
          <w:szCs w:val="22"/>
        </w:rPr>
        <w:t>fufarter</w:t>
      </w:r>
      <w:proofErr w:type="spellEnd"/>
      <w:proofErr w:type="gramEnd"/>
      <w:r w:rsidRPr="00454034">
        <w:rPr>
          <w:rFonts w:ascii="Arial" w:hAnsi="Arial" w:cs="Arial"/>
          <w:color w:val="333333"/>
          <w:sz w:val="22"/>
          <w:szCs w:val="22"/>
        </w:rPr>
        <w:t>”. Denne var lavere enn rompereseren og hadde 3 meier. Sløydlæreren bodde nå i Froland i Agder.</w:t>
      </w:r>
      <w:r w:rsidRPr="00454034">
        <w:rPr>
          <w:rFonts w:ascii="Arial" w:hAnsi="Arial" w:cs="Arial"/>
          <w:color w:val="333333"/>
          <w:sz w:val="22"/>
          <w:szCs w:val="22"/>
        </w:rPr>
        <w:br/>
        <w:t>Vi har ikke hørt om at det finnes slike kjelker ellers rundt om i landet.</w:t>
      </w:r>
    </w:p>
    <w:p w14:paraId="5DE742D4" w14:textId="7766EC2E" w:rsidR="00454034" w:rsidRPr="00454034" w:rsidRDefault="00454034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54034">
        <w:rPr>
          <w:rFonts w:ascii="Arial" w:hAnsi="Arial" w:cs="Arial"/>
          <w:color w:val="333333"/>
          <w:sz w:val="22"/>
          <w:szCs w:val="22"/>
        </w:rPr>
        <w:t xml:space="preserve">To </w:t>
      </w:r>
      <w:r w:rsidR="00FB630D">
        <w:rPr>
          <w:rFonts w:ascii="Arial" w:hAnsi="Arial" w:cs="Arial"/>
          <w:color w:val="333333"/>
          <w:sz w:val="22"/>
          <w:szCs w:val="22"/>
        </w:rPr>
        <w:t>håndverkere</w:t>
      </w:r>
      <w:r w:rsidRPr="00454034">
        <w:rPr>
          <w:rFonts w:ascii="Arial" w:hAnsi="Arial" w:cs="Arial"/>
          <w:color w:val="333333"/>
          <w:sz w:val="22"/>
          <w:szCs w:val="22"/>
        </w:rPr>
        <w:t xml:space="preserve"> fra Larvik har nå lekt seg og utviklet en kjelke som har noe lokal inspirasjon. Toseteren ser ut som en båt. (Superspeed</w:t>
      </w:r>
      <w:r w:rsidR="00FB630D">
        <w:rPr>
          <w:rFonts w:ascii="Arial" w:hAnsi="Arial" w:cs="Arial"/>
          <w:color w:val="333333"/>
          <w:sz w:val="22"/>
          <w:szCs w:val="22"/>
        </w:rPr>
        <w:t xml:space="preserve"> båten</w:t>
      </w:r>
      <w:r w:rsidRPr="00454034">
        <w:rPr>
          <w:rFonts w:ascii="Arial" w:hAnsi="Arial" w:cs="Arial"/>
          <w:color w:val="333333"/>
          <w:sz w:val="22"/>
          <w:szCs w:val="22"/>
        </w:rPr>
        <w:t>, går fra Larvik til Hirtshals i Danmark) Kjelken fikk form som denne båten. Dermed fikk den navnet Superspeed TRE. Den går fortere til lands enn til vanns!</w:t>
      </w:r>
      <w:r w:rsidRPr="00454034">
        <w:rPr>
          <w:rFonts w:ascii="Arial" w:hAnsi="Arial" w:cs="Arial"/>
          <w:color w:val="333333"/>
          <w:sz w:val="22"/>
          <w:szCs w:val="22"/>
        </w:rPr>
        <w:br/>
        <w:t xml:space="preserve">Enseteren har skroget til Superspeed TRE, men har fått et sete som ser ut som en vikinghjelm. 3 av vikingbåtene </w:t>
      </w:r>
      <w:r w:rsidR="00FB630D">
        <w:rPr>
          <w:rFonts w:ascii="Arial" w:hAnsi="Arial" w:cs="Arial"/>
          <w:color w:val="333333"/>
          <w:sz w:val="22"/>
          <w:szCs w:val="22"/>
        </w:rPr>
        <w:t xml:space="preserve">i Norge </w:t>
      </w:r>
      <w:r w:rsidRPr="00454034">
        <w:rPr>
          <w:rFonts w:ascii="Arial" w:hAnsi="Arial" w:cs="Arial"/>
          <w:color w:val="333333"/>
          <w:sz w:val="22"/>
          <w:szCs w:val="22"/>
        </w:rPr>
        <w:t xml:space="preserve">kommer jo fra Vestfold. Navnet på denne kjelken er Viking TRE. En av båtene som går fra Sandefjord til Sverige, heter </w:t>
      </w:r>
      <w:proofErr w:type="spellStart"/>
      <w:r w:rsidRPr="00454034">
        <w:rPr>
          <w:rFonts w:ascii="Arial" w:hAnsi="Arial" w:cs="Arial"/>
          <w:color w:val="333333"/>
          <w:sz w:val="22"/>
          <w:szCs w:val="22"/>
        </w:rPr>
        <w:t>Color</w:t>
      </w:r>
      <w:proofErr w:type="spellEnd"/>
      <w:r w:rsidRPr="00454034">
        <w:rPr>
          <w:rFonts w:ascii="Arial" w:hAnsi="Arial" w:cs="Arial"/>
          <w:color w:val="333333"/>
          <w:sz w:val="22"/>
          <w:szCs w:val="22"/>
        </w:rPr>
        <w:t xml:space="preserve"> Viking.</w:t>
      </w:r>
    </w:p>
    <w:p w14:paraId="331F5BD8" w14:textId="77777777" w:rsidR="00FB630D" w:rsidRPr="00FB630D" w:rsidRDefault="00FB630D" w:rsidP="00916302">
      <w:pPr>
        <w:pStyle w:val="Default"/>
        <w:rPr>
          <w:color w:val="333333"/>
          <w:sz w:val="16"/>
          <w:szCs w:val="16"/>
        </w:rPr>
      </w:pPr>
    </w:p>
    <w:p w14:paraId="527C8DBC" w14:textId="21B57B50" w:rsidR="00916302" w:rsidRDefault="00454034" w:rsidP="00916302">
      <w:pPr>
        <w:pStyle w:val="Default"/>
        <w:rPr>
          <w:color w:val="333333"/>
          <w:sz w:val="22"/>
          <w:szCs w:val="22"/>
        </w:rPr>
      </w:pPr>
      <w:r w:rsidRPr="00454034">
        <w:rPr>
          <w:color w:val="333333"/>
          <w:sz w:val="22"/>
          <w:szCs w:val="22"/>
        </w:rPr>
        <w:t>La deg inspirere til å leke videre med både det å lage og kjøre med kjelkene. Kjelkene liker selvsagt ganske hardt underlag for ikke å bare skjære seg ned i snøen. Farten kan bli veldig stor og mye latter og moro blir det med den.</w:t>
      </w:r>
    </w:p>
    <w:p w14:paraId="210B0CB5" w14:textId="77777777" w:rsidR="00916302" w:rsidRDefault="00916302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19DDE929" w14:textId="77777777" w:rsidR="00FB630D" w:rsidRDefault="00916302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54034">
        <w:rPr>
          <w:rFonts w:ascii="Arial" w:hAnsi="Arial" w:cs="Arial"/>
          <w:color w:val="333333"/>
          <w:sz w:val="22"/>
          <w:szCs w:val="22"/>
        </w:rPr>
        <w:t xml:space="preserve">Bildene er fra VM i "Rompe-res" 6.februar i 2010. Arrangementet startet formiddagen med kjelkelageverksted på Larvik torv, deretter ble VM arrangert. </w:t>
      </w:r>
    </w:p>
    <w:p w14:paraId="0A2E7D4D" w14:textId="43EDEE5B" w:rsidR="00916302" w:rsidRPr="00454034" w:rsidRDefault="00916302" w:rsidP="009163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54034">
        <w:rPr>
          <w:rFonts w:ascii="Arial" w:hAnsi="Arial" w:cs="Arial"/>
          <w:color w:val="333333"/>
          <w:sz w:val="22"/>
          <w:szCs w:val="22"/>
        </w:rPr>
        <w:t>Barn, foreldre og besteforeldre koste seg sammen i akebakken hele ettermiddagen.</w:t>
      </w:r>
    </w:p>
    <w:p w14:paraId="2359BCF7" w14:textId="77777777" w:rsidR="00916302" w:rsidRDefault="00916302" w:rsidP="00916302">
      <w:pPr>
        <w:pStyle w:val="Default"/>
        <w:rPr>
          <w:sz w:val="22"/>
          <w:szCs w:val="22"/>
        </w:rPr>
      </w:pPr>
    </w:p>
    <w:p w14:paraId="7F1DF902" w14:textId="3C5E7BF2" w:rsidR="00454034" w:rsidRDefault="00454034" w:rsidP="00E07C1D">
      <w:pPr>
        <w:pStyle w:val="Default"/>
        <w:rPr>
          <w:sz w:val="40"/>
          <w:szCs w:val="40"/>
        </w:rPr>
      </w:pPr>
    </w:p>
    <w:p w14:paraId="130A3C0E" w14:textId="77777777" w:rsidR="00454034" w:rsidRDefault="00454034" w:rsidP="00E07C1D">
      <w:pPr>
        <w:pStyle w:val="Default"/>
        <w:rPr>
          <w:sz w:val="40"/>
          <w:szCs w:val="40"/>
        </w:rPr>
      </w:pPr>
    </w:p>
    <w:sectPr w:rsidR="0045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4BB4"/>
    <w:multiLevelType w:val="hybridMultilevel"/>
    <w:tmpl w:val="F7CAC33E"/>
    <w:lvl w:ilvl="0" w:tplc="0B7CFB3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6512"/>
    <w:multiLevelType w:val="hybridMultilevel"/>
    <w:tmpl w:val="CA00F5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A0F62"/>
    <w:multiLevelType w:val="hybridMultilevel"/>
    <w:tmpl w:val="95320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1D"/>
    <w:rsid w:val="00404418"/>
    <w:rsid w:val="00454034"/>
    <w:rsid w:val="00916302"/>
    <w:rsid w:val="00D06E66"/>
    <w:rsid w:val="00E07C1D"/>
    <w:rsid w:val="00EC3B07"/>
    <w:rsid w:val="00F43C21"/>
    <w:rsid w:val="00F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C45A"/>
  <w15:chartTrackingRefBased/>
  <w15:docId w15:val="{3BD009B2-F64F-4068-84B7-28F0F4B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07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5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54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Rusten Åmot</dc:creator>
  <cp:keywords/>
  <dc:description/>
  <cp:lastModifiedBy>Brita Rusten Åmot</cp:lastModifiedBy>
  <cp:revision>4</cp:revision>
  <dcterms:created xsi:type="dcterms:W3CDTF">2021-02-22T17:46:00Z</dcterms:created>
  <dcterms:modified xsi:type="dcterms:W3CDTF">2021-02-24T13:09:00Z</dcterms:modified>
</cp:coreProperties>
</file>